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00B5" w:rsidRDefault="00250299">
      <w:pPr>
        <w:pStyle w:val="1"/>
        <w:rPr>
          <w:rFonts w:hint="eastAsia"/>
        </w:rPr>
      </w:pPr>
      <w:bookmarkStart w:id="0" w:name="_GoBack"/>
      <w:bookmarkEnd w:id="0"/>
      <w:r>
        <w:t xml:space="preserve">Развертывание Корпоративного </w:t>
      </w:r>
      <w:r>
        <w:rPr>
          <w:lang w:val="en-US"/>
        </w:rPr>
        <w:t xml:space="preserve">Microsoft </w:t>
      </w:r>
      <w:r w:rsidR="00040014">
        <w:rPr>
          <w:lang w:val="en-US"/>
        </w:rPr>
        <w:t xml:space="preserve">Office </w:t>
      </w:r>
      <w:r>
        <w:rPr>
          <w:lang w:val="en-US"/>
        </w:rPr>
        <w:t>365</w:t>
      </w:r>
    </w:p>
    <w:p w:rsidR="003A00B5" w:rsidRDefault="003A00B5">
      <w:pPr>
        <w:pStyle w:val="1"/>
        <w:rPr>
          <w:rFonts w:hint="eastAsia"/>
        </w:rPr>
      </w:pPr>
    </w:p>
    <w:p w:rsidR="003A00B5" w:rsidRDefault="00250299">
      <w:pPr>
        <w:rPr>
          <w:rFonts w:hint="eastAsia"/>
        </w:rPr>
      </w:pPr>
      <w:r>
        <w:rPr>
          <w:i/>
          <w:iCs/>
        </w:rPr>
        <w:t>Время работ не включает в себя время необходимое для оказания услуг, поставки оборудования или программного обеспечения заказчику третьими лицами.</w:t>
      </w:r>
    </w:p>
    <w:p w:rsidR="003A00B5" w:rsidRDefault="00250299">
      <w:pPr>
        <w:rPr>
          <w:rFonts w:hint="eastAsia"/>
        </w:rPr>
      </w:pPr>
      <w:r>
        <w:rPr>
          <w:i/>
          <w:iCs/>
        </w:rPr>
        <w:t>Лицензии на использование ПО и все необходимые подписки приобретаются заказчиком у официальных дистрибьюторов.</w:t>
      </w:r>
    </w:p>
    <w:p w:rsidR="003A00B5" w:rsidRDefault="003A00B5">
      <w:pPr>
        <w:rPr>
          <w:rFonts w:hint="eastAsia"/>
        </w:rPr>
      </w:pPr>
    </w:p>
    <w:p w:rsidR="003A00B5" w:rsidRPr="00DE667A" w:rsidRDefault="003A00B5">
      <w:pPr>
        <w:rPr>
          <w:rFonts w:hint="eastAsia"/>
        </w:rPr>
      </w:pPr>
    </w:p>
    <w:p w:rsidR="003A00B5" w:rsidRDefault="00250299">
      <w:pPr>
        <w:rPr>
          <w:rFonts w:hint="eastAsia"/>
        </w:rPr>
      </w:pPr>
      <w:r>
        <w:t xml:space="preserve">1 - Проведение первичной встречи с заказчиком для определения требований, постановки задач - </w:t>
      </w:r>
      <w:r w:rsidRPr="00DE667A">
        <w:t xml:space="preserve">~2 </w:t>
      </w:r>
      <w:r>
        <w:t>часа — бесплатно</w:t>
      </w:r>
    </w:p>
    <w:p w:rsidR="003A00B5" w:rsidRDefault="003A00B5">
      <w:pPr>
        <w:rPr>
          <w:rFonts w:hint="eastAsia"/>
        </w:rPr>
      </w:pPr>
    </w:p>
    <w:p w:rsidR="003A00B5" w:rsidRDefault="00250299">
      <w:pPr>
        <w:rPr>
          <w:rFonts w:hint="eastAsia"/>
        </w:rPr>
      </w:pPr>
      <w:r>
        <w:t xml:space="preserve">2 - Подбор необходимых заказчику сервисов и планов </w:t>
      </w:r>
      <w:r>
        <w:rPr>
          <w:lang w:val="en-US"/>
        </w:rPr>
        <w:t>Microsoft</w:t>
      </w:r>
      <w:r w:rsidRPr="00DE667A">
        <w:t xml:space="preserve"> 365, </w:t>
      </w:r>
      <w:r>
        <w:t>составление предложения — до одного рабочего дня — бесплатно.</w:t>
      </w:r>
    </w:p>
    <w:p w:rsidR="003A00B5" w:rsidRDefault="003A00B5">
      <w:pPr>
        <w:rPr>
          <w:rFonts w:hint="eastAsia"/>
        </w:rPr>
      </w:pPr>
    </w:p>
    <w:p w:rsidR="003A00B5" w:rsidRDefault="00250299">
      <w:pPr>
        <w:rPr>
          <w:rFonts w:hint="eastAsia"/>
        </w:rPr>
      </w:pPr>
      <w:r>
        <w:t>3 — Исследование/аудит существующей ИТ-инфраструктуры заказчика — от 4 часов* - 5000 руб. + 1000 рублей каждый последующий час.</w:t>
      </w:r>
    </w:p>
    <w:p w:rsidR="003A00B5" w:rsidRDefault="003A00B5">
      <w:pPr>
        <w:rPr>
          <w:rFonts w:hint="eastAsia"/>
        </w:rPr>
      </w:pPr>
    </w:p>
    <w:p w:rsidR="003A00B5" w:rsidRDefault="00250299">
      <w:pPr>
        <w:rPr>
          <w:rFonts w:hint="eastAsia"/>
        </w:rPr>
      </w:pPr>
      <w:r>
        <w:t xml:space="preserve">4 — (опционально, при необходимости) Настройка сетевого оборудования заказчика и обеспечение доступности подключения к сервисам </w:t>
      </w:r>
      <w:r>
        <w:rPr>
          <w:lang w:val="en-US"/>
        </w:rPr>
        <w:t>Microsoft</w:t>
      </w:r>
      <w:r w:rsidRPr="00DE667A">
        <w:t>.</w:t>
      </w:r>
    </w:p>
    <w:p w:rsidR="003A00B5" w:rsidRDefault="00250299">
      <w:pPr>
        <w:numPr>
          <w:ilvl w:val="0"/>
          <w:numId w:val="4"/>
        </w:numPr>
        <w:rPr>
          <w:rFonts w:hint="eastAsia"/>
        </w:rPr>
      </w:pPr>
      <w:r>
        <w:t>Конфигурация 1 сетевого шлюза заказчика с нуля. Первичная установка или замена. (монтаж, подключение к сети интернет через провайдера заказчика, доступ к сети интернет из локальной сети заказчика. Организация и прокладка СКС в стоимость услуги не входит) — 5000 рублей</w:t>
      </w:r>
    </w:p>
    <w:p w:rsidR="003A00B5" w:rsidRDefault="00250299">
      <w:pPr>
        <w:numPr>
          <w:ilvl w:val="0"/>
          <w:numId w:val="4"/>
        </w:numPr>
        <w:rPr>
          <w:rFonts w:hint="eastAsia"/>
        </w:rPr>
      </w:pPr>
      <w:r>
        <w:t xml:space="preserve">Конфигурация 1 работающего сетевого шлюза заказчика для обеспечения доступности подключения к сервисам </w:t>
      </w:r>
      <w:r>
        <w:rPr>
          <w:lang w:val="en-US"/>
        </w:rPr>
        <w:t>Microsoft</w:t>
      </w:r>
      <w:r w:rsidRPr="00DE667A">
        <w:t xml:space="preserve"> – 2500 </w:t>
      </w:r>
      <w:r>
        <w:t>рублей</w:t>
      </w:r>
    </w:p>
    <w:p w:rsidR="003A00B5" w:rsidRDefault="00250299">
      <w:pPr>
        <w:numPr>
          <w:ilvl w:val="0"/>
          <w:numId w:val="4"/>
        </w:numPr>
        <w:rPr>
          <w:rFonts w:hint="eastAsia"/>
        </w:rPr>
      </w:pPr>
      <w:r>
        <w:t>Дополнительные настройки сетевого шлюза исходя из пожеланий заказчика в согласованном объеме — 2000 рублей в час.</w:t>
      </w:r>
    </w:p>
    <w:p w:rsidR="003A00B5" w:rsidRDefault="003A00B5">
      <w:pPr>
        <w:rPr>
          <w:rFonts w:hint="eastAsia"/>
        </w:rPr>
      </w:pPr>
    </w:p>
    <w:p w:rsidR="003A00B5" w:rsidRDefault="00250299">
      <w:pPr>
        <w:rPr>
          <w:rFonts w:hint="eastAsia"/>
        </w:rPr>
      </w:pPr>
      <w:r>
        <w:t xml:space="preserve">5 - (опционально, при необходимости) — монтаж </w:t>
      </w:r>
      <w:r w:rsidR="00040014">
        <w:t>физического сервера</w:t>
      </w:r>
      <w:r w:rsidR="00040014">
        <w:rPr>
          <w:rFonts w:hint="eastAsia"/>
        </w:rPr>
        <w:t>,</w:t>
      </w:r>
      <w:r>
        <w:t xml:space="preserve"> приобретенного заказчиком — 5000 рублей один сервер (хост).</w:t>
      </w:r>
    </w:p>
    <w:p w:rsidR="003A00B5" w:rsidRDefault="00250299">
      <w:pPr>
        <w:rPr>
          <w:rFonts w:hint="eastAsia"/>
        </w:rPr>
      </w:pPr>
      <w:r>
        <w:t>а) монтаж в стойку на территории заказчика (</w:t>
      </w:r>
      <w:r>
        <w:rPr>
          <w:i/>
          <w:iCs/>
          <w:sz w:val="22"/>
          <w:szCs w:val="22"/>
        </w:rPr>
        <w:t>услуга по сборке стойки не предоставляется</w:t>
      </w:r>
      <w:r>
        <w:t xml:space="preserve">) </w:t>
      </w:r>
    </w:p>
    <w:p w:rsidR="003A00B5" w:rsidRDefault="00250299">
      <w:pPr>
        <w:rPr>
          <w:rFonts w:hint="eastAsia"/>
        </w:rPr>
      </w:pPr>
      <w:r>
        <w:t xml:space="preserve">б) конфигурация </w:t>
      </w:r>
      <w:r>
        <w:rPr>
          <w:lang w:val="en-US"/>
        </w:rPr>
        <w:t>RAID</w:t>
      </w:r>
      <w:r>
        <w:t xml:space="preserve"> (</w:t>
      </w:r>
      <w:r>
        <w:rPr>
          <w:sz w:val="22"/>
          <w:szCs w:val="22"/>
        </w:rPr>
        <w:t xml:space="preserve">уровень </w:t>
      </w:r>
      <w:r>
        <w:rPr>
          <w:sz w:val="22"/>
          <w:szCs w:val="22"/>
          <w:lang w:val="en-US"/>
        </w:rPr>
        <w:t>RAID</w:t>
      </w:r>
      <w:r w:rsidRPr="00DE667A">
        <w:rPr>
          <w:sz w:val="22"/>
          <w:szCs w:val="22"/>
        </w:rPr>
        <w:t xml:space="preserve"> </w:t>
      </w:r>
      <w:r>
        <w:rPr>
          <w:sz w:val="22"/>
          <w:szCs w:val="22"/>
        </w:rPr>
        <w:t>согласовывается с заказчиком</w:t>
      </w:r>
      <w:r>
        <w:t>)</w:t>
      </w:r>
    </w:p>
    <w:p w:rsidR="003A00B5" w:rsidRDefault="00250299">
      <w:pPr>
        <w:rPr>
          <w:rFonts w:hint="eastAsia"/>
        </w:rPr>
      </w:pPr>
      <w:r>
        <w:t>в) организация нагрузочного тестирования (</w:t>
      </w:r>
      <w:r>
        <w:rPr>
          <w:sz w:val="22"/>
          <w:szCs w:val="22"/>
        </w:rPr>
        <w:t xml:space="preserve">рекомендуемое время нагрузочного тестирования не менее 24 часов, время прохождения тестирования, не требующее вмешательства исполнителя, дополнительно не оплачивается. В случае отказа оборудования во время нагрузочного тестирования исполнитель </w:t>
      </w:r>
      <w:proofErr w:type="spellStart"/>
      <w:r w:rsidR="00040014">
        <w:rPr>
          <w:sz w:val="22"/>
          <w:szCs w:val="22"/>
        </w:rPr>
        <w:t>ответственност</w:t>
      </w:r>
      <w:proofErr w:type="spellEnd"/>
      <w:r w:rsidR="00040014">
        <w:rPr>
          <w:rFonts w:hint="eastAsia"/>
          <w:sz w:val="22"/>
          <w:szCs w:val="22"/>
        </w:rPr>
        <w:t>и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не несет</w:t>
      </w:r>
      <w:proofErr w:type="gramEnd"/>
      <w:r>
        <w:rPr>
          <w:sz w:val="22"/>
          <w:szCs w:val="22"/>
        </w:rPr>
        <w:t xml:space="preserve"> и заказчик обращается за гарантийной заменой оборудования к поставщику. </w:t>
      </w:r>
      <w:r>
        <w:rPr>
          <w:i/>
          <w:iCs/>
          <w:sz w:val="22"/>
          <w:szCs w:val="22"/>
        </w:rPr>
        <w:t>Работы по монтажу замененного оборудования оплачиваются отдельно.</w:t>
      </w:r>
      <w:r>
        <w:t xml:space="preserve">) </w:t>
      </w:r>
    </w:p>
    <w:p w:rsidR="003A00B5" w:rsidRDefault="00250299">
      <w:pPr>
        <w:rPr>
          <w:rFonts w:hint="eastAsia"/>
        </w:rPr>
      </w:pPr>
      <w:r>
        <w:t>г) Дополнительные настройки из пожеланий заказчика в согласованном объеме — 2000 рублей в час.</w:t>
      </w:r>
    </w:p>
    <w:p w:rsidR="003A00B5" w:rsidRDefault="00250299">
      <w:pPr>
        <w:rPr>
          <w:rFonts w:hint="eastAsia"/>
        </w:rPr>
      </w:pPr>
      <w:r>
        <w:t xml:space="preserve">д) организация монтажа стойки в ЦОД по выбору заказчика </w:t>
      </w:r>
      <w:r w:rsidRPr="00DE667A">
        <w:t>(</w:t>
      </w:r>
      <w:proofErr w:type="spellStart"/>
      <w:r w:rsidRPr="00DE667A">
        <w:rPr>
          <w:sz w:val="22"/>
          <w:szCs w:val="22"/>
        </w:rPr>
        <w:t>Колокация</w:t>
      </w:r>
      <w:proofErr w:type="spellEnd"/>
      <w:r w:rsidRPr="00DE667A">
        <w:rPr>
          <w:sz w:val="22"/>
          <w:szCs w:val="22"/>
        </w:rPr>
        <w:t xml:space="preserve">, </w:t>
      </w:r>
      <w:r>
        <w:rPr>
          <w:i/>
          <w:sz w:val="22"/>
          <w:szCs w:val="22"/>
          <w:lang w:val="en-US"/>
        </w:rPr>
        <w:t>co</w:t>
      </w:r>
      <w:r w:rsidRPr="00DE667A">
        <w:rPr>
          <w:i/>
          <w:sz w:val="22"/>
          <w:szCs w:val="22"/>
        </w:rPr>
        <w:t>-</w:t>
      </w:r>
      <w:r>
        <w:rPr>
          <w:i/>
          <w:sz w:val="22"/>
          <w:szCs w:val="22"/>
          <w:lang w:val="en-US"/>
        </w:rPr>
        <w:t>location</w:t>
      </w:r>
      <w:r w:rsidRPr="00DE667A">
        <w:t>)</w:t>
      </w:r>
      <w:r>
        <w:t>— согласовывается отдельно.</w:t>
      </w:r>
    </w:p>
    <w:p w:rsidR="003A00B5" w:rsidRDefault="003A00B5">
      <w:pPr>
        <w:rPr>
          <w:rFonts w:hint="eastAsia"/>
        </w:rPr>
      </w:pPr>
    </w:p>
    <w:p w:rsidR="003A00B5" w:rsidRDefault="00250299">
      <w:pPr>
        <w:rPr>
          <w:rFonts w:hint="eastAsia"/>
        </w:rPr>
      </w:pPr>
      <w:r>
        <w:t>6 - (опционально, при необходимости)</w:t>
      </w:r>
      <w:r w:rsidRPr="00DE667A">
        <w:t xml:space="preserve"> – </w:t>
      </w:r>
      <w:r>
        <w:t>установка и конфигурация платформы виртуализации (</w:t>
      </w:r>
      <w:r w:rsidR="00130F67">
        <w:t>к примеру</w:t>
      </w:r>
      <w:r w:rsidR="00130F67">
        <w:rPr>
          <w:rFonts w:hint="eastAsia"/>
        </w:rPr>
        <w:t>,</w:t>
      </w:r>
      <w:r>
        <w:t xml:space="preserve">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Hyper</w:t>
      </w:r>
      <w:proofErr w:type="spellEnd"/>
      <w:r>
        <w:t xml:space="preserve">-V </w:t>
      </w:r>
      <w:proofErr w:type="spellStart"/>
      <w:r>
        <w:t>Server</w:t>
      </w:r>
      <w:proofErr w:type="spellEnd"/>
      <w:r>
        <w:t>) на оборудование заказчика — 3000 рублей один сервер (хост).</w:t>
      </w:r>
    </w:p>
    <w:p w:rsidR="003A00B5" w:rsidRDefault="003A00B5">
      <w:pPr>
        <w:rPr>
          <w:rFonts w:hint="eastAsia"/>
        </w:rPr>
      </w:pPr>
    </w:p>
    <w:p w:rsidR="003A00B5" w:rsidRDefault="00250299">
      <w:pPr>
        <w:rPr>
          <w:rFonts w:hint="eastAsia"/>
        </w:rPr>
      </w:pPr>
      <w:r>
        <w:t>7</w:t>
      </w:r>
      <w:r>
        <w:rPr>
          <w:lang w:val="en-US"/>
        </w:rPr>
        <w:t>a</w:t>
      </w:r>
      <w:r>
        <w:t xml:space="preserve"> — Развертывание службы каталогов с нуля (</w:t>
      </w:r>
      <w:r>
        <w:rPr>
          <w:lang w:val="en-US"/>
        </w:rPr>
        <w:t>Windows</w:t>
      </w:r>
      <w:r w:rsidRPr="00DE667A">
        <w:t xml:space="preserve"> </w:t>
      </w:r>
      <w:r>
        <w:rPr>
          <w:lang w:val="en-US"/>
        </w:rPr>
        <w:t>Server</w:t>
      </w:r>
      <w:r w:rsidRPr="00DE667A">
        <w:t xml:space="preserve"> </w:t>
      </w:r>
      <w:r>
        <w:rPr>
          <w:lang w:val="en-US"/>
        </w:rPr>
        <w:t>AD</w:t>
      </w:r>
      <w:r w:rsidRPr="00DE667A">
        <w:t>) – 10</w:t>
      </w:r>
      <w:r>
        <w:t xml:space="preserve"> 000 рублей.</w:t>
      </w:r>
    </w:p>
    <w:p w:rsidR="003A00B5" w:rsidRDefault="00250299">
      <w:pPr>
        <w:numPr>
          <w:ilvl w:val="0"/>
          <w:numId w:val="2"/>
        </w:numPr>
        <w:rPr>
          <w:rFonts w:hint="eastAsia"/>
        </w:rPr>
      </w:pPr>
      <w:r>
        <w:t xml:space="preserve">установка 1 копии </w:t>
      </w:r>
      <w:r>
        <w:rPr>
          <w:lang w:val="en-US"/>
        </w:rPr>
        <w:t>windows</w:t>
      </w:r>
      <w:r w:rsidRPr="00DE667A">
        <w:t xml:space="preserve"> </w:t>
      </w:r>
      <w:r>
        <w:rPr>
          <w:lang w:val="en-US"/>
        </w:rPr>
        <w:t>server</w:t>
      </w:r>
      <w:r w:rsidRPr="00DE667A">
        <w:t xml:space="preserve"> </w:t>
      </w:r>
      <w:r>
        <w:t>на физический сервер или виртуальную машину — 3000 рублей</w:t>
      </w:r>
    </w:p>
    <w:p w:rsidR="003A00B5" w:rsidRDefault="00250299">
      <w:pPr>
        <w:numPr>
          <w:ilvl w:val="0"/>
          <w:numId w:val="2"/>
        </w:numPr>
        <w:rPr>
          <w:rFonts w:hint="eastAsia"/>
        </w:rPr>
      </w:pPr>
      <w:r>
        <w:lastRenderedPageBreak/>
        <w:t xml:space="preserve">конфигурирование </w:t>
      </w:r>
      <w:r>
        <w:rPr>
          <w:lang w:val="en-US"/>
        </w:rPr>
        <w:t>windows</w:t>
      </w:r>
      <w:r w:rsidRPr="00DE667A">
        <w:t xml:space="preserve"> </w:t>
      </w:r>
      <w:r>
        <w:rPr>
          <w:lang w:val="en-US"/>
        </w:rPr>
        <w:t>server</w:t>
      </w:r>
      <w:r w:rsidRPr="00DE667A">
        <w:t xml:space="preserve"> </w:t>
      </w:r>
      <w:r>
        <w:t>для использования в инфраструктуре заказчика. - 2000 рублей</w:t>
      </w:r>
    </w:p>
    <w:p w:rsidR="003A00B5" w:rsidRDefault="00250299">
      <w:pPr>
        <w:numPr>
          <w:ilvl w:val="0"/>
          <w:numId w:val="2"/>
        </w:numPr>
        <w:rPr>
          <w:rFonts w:hint="eastAsia"/>
        </w:rPr>
      </w:pPr>
      <w:r>
        <w:t xml:space="preserve">Настройка контроллера домена (службы </w:t>
      </w:r>
      <w:proofErr w:type="spellStart"/>
      <w:r>
        <w:t>Active</w:t>
      </w:r>
      <w:proofErr w:type="spellEnd"/>
      <w:r>
        <w:t xml:space="preserve"> </w:t>
      </w:r>
      <w:proofErr w:type="spellStart"/>
      <w:r>
        <w:t>Directory</w:t>
      </w:r>
      <w:proofErr w:type="spellEnd"/>
      <w:r>
        <w:t xml:space="preserve"> </w:t>
      </w:r>
      <w:proofErr w:type="spellStart"/>
      <w:r>
        <w:t>Domain</w:t>
      </w:r>
      <w:proofErr w:type="spellEnd"/>
      <w:r>
        <w:t xml:space="preserve"> </w:t>
      </w:r>
      <w:proofErr w:type="spellStart"/>
      <w:proofErr w:type="gramStart"/>
      <w:r>
        <w:t>Services</w:t>
      </w:r>
      <w:proofErr w:type="spellEnd"/>
      <w:r>
        <w:t xml:space="preserve"> )</w:t>
      </w:r>
      <w:proofErr w:type="gramEnd"/>
      <w:r>
        <w:t xml:space="preserve"> для базового обеспечения работы службы каталогов, идентификации пользователей. - 5000 рублей</w:t>
      </w:r>
    </w:p>
    <w:p w:rsidR="003A00B5" w:rsidRDefault="00250299">
      <w:pPr>
        <w:rPr>
          <w:rFonts w:hint="eastAsia"/>
        </w:rPr>
      </w:pPr>
      <w:r>
        <w:t>Дополнительные контроллеры домена, репликация, резервное копирование и дополнительный функционал настраиваются отдельно по согласованию с заказчиком исходя из потребностей. Стоимость 1 часа дополнительных работ — 2000 рублей.</w:t>
      </w:r>
    </w:p>
    <w:p w:rsidR="003A00B5" w:rsidRDefault="003A00B5">
      <w:pPr>
        <w:rPr>
          <w:rFonts w:hint="eastAsia"/>
        </w:rPr>
      </w:pPr>
    </w:p>
    <w:p w:rsidR="003A00B5" w:rsidRDefault="00250299">
      <w:pPr>
        <w:rPr>
          <w:rFonts w:hint="eastAsia"/>
        </w:rPr>
      </w:pPr>
      <w:r>
        <w:t xml:space="preserve">7б — Развертывание с нуля решения </w:t>
      </w:r>
      <w:proofErr w:type="spellStart"/>
      <w:r>
        <w:t>Azure</w:t>
      </w:r>
      <w:proofErr w:type="spellEnd"/>
      <w:r>
        <w:t xml:space="preserve"> </w:t>
      </w:r>
      <w:proofErr w:type="spellStart"/>
      <w:r>
        <w:t>Active</w:t>
      </w:r>
      <w:proofErr w:type="spellEnd"/>
      <w:r>
        <w:t xml:space="preserve"> </w:t>
      </w:r>
      <w:proofErr w:type="spellStart"/>
      <w:r>
        <w:t>Directory</w:t>
      </w:r>
      <w:proofErr w:type="spellEnd"/>
      <w:r>
        <w:t xml:space="preserve"> в базовой конфигурации для функционирования приложений </w:t>
      </w:r>
      <w:r>
        <w:rPr>
          <w:lang w:val="en-US"/>
        </w:rPr>
        <w:t>Office</w:t>
      </w:r>
      <w:r w:rsidRPr="00DE667A">
        <w:t xml:space="preserve"> 365 </w:t>
      </w:r>
      <w:r>
        <w:t>в рамках подписки заказчика, обеспечение безопасности учетных записей глобальных администраторов</w:t>
      </w:r>
      <w:r w:rsidRPr="00DE667A">
        <w:t xml:space="preserve"> – 8000 </w:t>
      </w:r>
      <w:r>
        <w:t>рублей</w:t>
      </w:r>
    </w:p>
    <w:p w:rsidR="003A00B5" w:rsidRDefault="00250299">
      <w:pPr>
        <w:rPr>
          <w:rFonts w:hint="eastAsia"/>
        </w:rPr>
      </w:pPr>
      <w:r>
        <w:t xml:space="preserve">Дополнительные настройки исходя из пожеланий заказчика в согласованном объеме — 2000 рублей в час. </w:t>
      </w:r>
    </w:p>
    <w:p w:rsidR="003A00B5" w:rsidRDefault="003A00B5">
      <w:pPr>
        <w:rPr>
          <w:rFonts w:hint="eastAsia"/>
        </w:rPr>
      </w:pPr>
    </w:p>
    <w:p w:rsidR="003A00B5" w:rsidRDefault="00250299">
      <w:pPr>
        <w:rPr>
          <w:rFonts w:hint="eastAsia"/>
        </w:rPr>
      </w:pPr>
      <w:r>
        <w:t>8</w:t>
      </w:r>
      <w:r w:rsidRPr="00DE667A">
        <w:t xml:space="preserve"> - </w:t>
      </w:r>
      <w:r>
        <w:t>создание учетных записей пользователей, групп пользователей, сопоставление пользователей и групп:</w:t>
      </w:r>
    </w:p>
    <w:p w:rsidR="003A00B5" w:rsidRDefault="00250299">
      <w:pPr>
        <w:numPr>
          <w:ilvl w:val="0"/>
          <w:numId w:val="3"/>
        </w:numPr>
        <w:rPr>
          <w:rFonts w:hint="eastAsia"/>
        </w:rPr>
      </w:pPr>
      <w:r>
        <w:t>100 рублей = 1 пользователь/группа при суммарном количестве пользователей меньшем или равном 50</w:t>
      </w:r>
    </w:p>
    <w:p w:rsidR="003A00B5" w:rsidRDefault="00250299">
      <w:pPr>
        <w:numPr>
          <w:ilvl w:val="0"/>
          <w:numId w:val="3"/>
        </w:numPr>
        <w:rPr>
          <w:rFonts w:hint="eastAsia"/>
        </w:rPr>
      </w:pPr>
      <w:r>
        <w:t xml:space="preserve">75 рублей </w:t>
      </w:r>
      <w:proofErr w:type="gramStart"/>
      <w:r>
        <w:t>=  1</w:t>
      </w:r>
      <w:proofErr w:type="gramEnd"/>
      <w:r>
        <w:t xml:space="preserve"> пользователь/группа при суммарном количестве пользователей от 51 до 100</w:t>
      </w:r>
    </w:p>
    <w:p w:rsidR="003A00B5" w:rsidRDefault="00250299">
      <w:pPr>
        <w:numPr>
          <w:ilvl w:val="0"/>
          <w:numId w:val="3"/>
        </w:numPr>
        <w:rPr>
          <w:rFonts w:hint="eastAsia"/>
        </w:rPr>
      </w:pPr>
      <w:r>
        <w:t>более 100 пользователей/групп - согласовывается отдельно.</w:t>
      </w:r>
    </w:p>
    <w:p w:rsidR="003A00B5" w:rsidRDefault="003A00B5">
      <w:pPr>
        <w:rPr>
          <w:rFonts w:hint="eastAsia"/>
        </w:rPr>
      </w:pPr>
    </w:p>
    <w:p w:rsidR="003A00B5" w:rsidRDefault="00250299">
      <w:pPr>
        <w:rPr>
          <w:rFonts w:hint="eastAsia"/>
        </w:rPr>
      </w:pPr>
      <w:r>
        <w:t xml:space="preserve">9 — синхронизация существующей службы каталогов заказчика и </w:t>
      </w:r>
      <w:r>
        <w:rPr>
          <w:lang w:val="en-US"/>
        </w:rPr>
        <w:t>Azure</w:t>
      </w:r>
      <w:r w:rsidRPr="00DE667A">
        <w:t xml:space="preserve"> </w:t>
      </w:r>
      <w:r>
        <w:rPr>
          <w:lang w:val="en-US"/>
        </w:rPr>
        <w:t>AD</w:t>
      </w:r>
      <w:r>
        <w:t xml:space="preserve"> в случае организации гибридной системы.</w:t>
      </w:r>
    </w:p>
    <w:p w:rsidR="003A00B5" w:rsidRDefault="00250299">
      <w:pPr>
        <w:ind w:left="720"/>
        <w:rPr>
          <w:rFonts w:hint="eastAsia"/>
        </w:rPr>
      </w:pPr>
      <w:r>
        <w:t xml:space="preserve">а1) установка и конфигурация одного экземпляра </w:t>
      </w:r>
      <w:proofErr w:type="spellStart"/>
      <w:r>
        <w:t>Azure</w:t>
      </w:r>
      <w:proofErr w:type="spellEnd"/>
      <w:r>
        <w:t xml:space="preserve"> AD </w:t>
      </w:r>
      <w:proofErr w:type="spellStart"/>
      <w:r>
        <w:t>Connect</w:t>
      </w:r>
      <w:proofErr w:type="spellEnd"/>
      <w:r>
        <w:t xml:space="preserve"> на существующем экземпляре </w:t>
      </w:r>
      <w:r>
        <w:rPr>
          <w:lang w:val="en-US"/>
        </w:rPr>
        <w:t>Windows</w:t>
      </w:r>
      <w:r w:rsidRPr="00DE667A">
        <w:t xml:space="preserve"> </w:t>
      </w:r>
      <w:r>
        <w:rPr>
          <w:lang w:val="en-US"/>
        </w:rPr>
        <w:t>Server</w:t>
      </w:r>
      <w:r w:rsidRPr="00DE667A">
        <w:t xml:space="preserve"> – 2500 </w:t>
      </w:r>
      <w:r>
        <w:t>рублей</w:t>
      </w:r>
    </w:p>
    <w:p w:rsidR="003A00B5" w:rsidRDefault="00250299">
      <w:pPr>
        <w:ind w:left="720"/>
        <w:rPr>
          <w:rFonts w:hint="eastAsia"/>
        </w:rPr>
      </w:pPr>
      <w:r>
        <w:t xml:space="preserve">а2) </w:t>
      </w:r>
    </w:p>
    <w:p w:rsidR="003A00B5" w:rsidRDefault="00250299">
      <w:pPr>
        <w:numPr>
          <w:ilvl w:val="0"/>
          <w:numId w:val="5"/>
        </w:numPr>
        <w:rPr>
          <w:rFonts w:hint="eastAsia"/>
        </w:rPr>
      </w:pPr>
      <w:r>
        <w:t xml:space="preserve">установка 1 копии </w:t>
      </w:r>
      <w:r>
        <w:rPr>
          <w:lang w:val="en-US"/>
        </w:rPr>
        <w:t>windows</w:t>
      </w:r>
      <w:r w:rsidRPr="00DE667A">
        <w:t xml:space="preserve"> </w:t>
      </w:r>
      <w:r>
        <w:rPr>
          <w:lang w:val="en-US"/>
        </w:rPr>
        <w:t>server</w:t>
      </w:r>
      <w:r w:rsidRPr="00DE667A">
        <w:t xml:space="preserve"> </w:t>
      </w:r>
      <w:r>
        <w:t>на физический сервер или виртуальную машину — 3000 рублей</w:t>
      </w:r>
    </w:p>
    <w:p w:rsidR="003A00B5" w:rsidRDefault="00250299">
      <w:pPr>
        <w:numPr>
          <w:ilvl w:val="0"/>
          <w:numId w:val="5"/>
        </w:numPr>
        <w:rPr>
          <w:rFonts w:hint="eastAsia"/>
        </w:rPr>
      </w:pPr>
      <w:r>
        <w:t xml:space="preserve">конфигурирование </w:t>
      </w:r>
      <w:r>
        <w:rPr>
          <w:lang w:val="en-US"/>
        </w:rPr>
        <w:t>windows</w:t>
      </w:r>
      <w:r w:rsidRPr="00DE667A">
        <w:t xml:space="preserve"> </w:t>
      </w:r>
      <w:r>
        <w:rPr>
          <w:lang w:val="en-US"/>
        </w:rPr>
        <w:t>server</w:t>
      </w:r>
      <w:r w:rsidRPr="00DE667A">
        <w:t xml:space="preserve"> </w:t>
      </w:r>
      <w:r>
        <w:t>для использования в инфраструктуре заказчика — 2000 рублей</w:t>
      </w:r>
    </w:p>
    <w:p w:rsidR="003A00B5" w:rsidRDefault="00250299">
      <w:pPr>
        <w:numPr>
          <w:ilvl w:val="0"/>
          <w:numId w:val="5"/>
        </w:numPr>
        <w:rPr>
          <w:rFonts w:hint="eastAsia"/>
        </w:rPr>
      </w:pPr>
      <w:r>
        <w:t xml:space="preserve">установка и конфигурация одного экземпляра </w:t>
      </w:r>
      <w:proofErr w:type="spellStart"/>
      <w:r>
        <w:t>Azure</w:t>
      </w:r>
      <w:proofErr w:type="spellEnd"/>
      <w:r>
        <w:t xml:space="preserve"> AD </w:t>
      </w:r>
      <w:proofErr w:type="spellStart"/>
      <w:proofErr w:type="gramStart"/>
      <w:r>
        <w:t>Connect</w:t>
      </w:r>
      <w:proofErr w:type="spellEnd"/>
      <w:r>
        <w:t xml:space="preserve"> </w:t>
      </w:r>
      <w:r w:rsidRPr="00DE667A">
        <w:t xml:space="preserve"> –</w:t>
      </w:r>
      <w:proofErr w:type="gramEnd"/>
      <w:r w:rsidRPr="00DE667A">
        <w:t xml:space="preserve"> 2500 </w:t>
      </w:r>
      <w:r>
        <w:t xml:space="preserve">рублей </w:t>
      </w:r>
    </w:p>
    <w:p w:rsidR="003A00B5" w:rsidRDefault="00250299">
      <w:pPr>
        <w:ind w:left="720"/>
        <w:rPr>
          <w:rFonts w:hint="eastAsia"/>
        </w:rPr>
      </w:pPr>
      <w:r>
        <w:t>б) синхронизация данных и проверка на возможные ошибки синхронизации— 3000 рублей</w:t>
      </w:r>
    </w:p>
    <w:p w:rsidR="003A00B5" w:rsidRDefault="00250299">
      <w:pPr>
        <w:ind w:left="720"/>
        <w:rPr>
          <w:rFonts w:hint="eastAsia"/>
        </w:rPr>
      </w:pPr>
      <w:r>
        <w:t>в) Устранение ошибок синхронизации (в случае возникновения) — 2000 рублей в час</w:t>
      </w:r>
    </w:p>
    <w:p w:rsidR="003A00B5" w:rsidRDefault="003A00B5">
      <w:pPr>
        <w:rPr>
          <w:rFonts w:hint="eastAsia"/>
        </w:rPr>
      </w:pPr>
    </w:p>
    <w:p w:rsidR="003A00B5" w:rsidRDefault="00250299">
      <w:pPr>
        <w:rPr>
          <w:rFonts w:hint="eastAsia"/>
          <w:lang w:val="en-US"/>
        </w:rPr>
      </w:pPr>
      <w:r>
        <w:t xml:space="preserve">10 </w:t>
      </w:r>
      <w:r w:rsidR="00130F67">
        <w:t>–</w:t>
      </w:r>
      <w:r>
        <w:t xml:space="preserve"> </w:t>
      </w:r>
      <w:r w:rsidR="00130F67">
        <w:t xml:space="preserve">Развертывание и настройка структуры управления командами на базе </w:t>
      </w:r>
      <w:r w:rsidR="00130F67">
        <w:rPr>
          <w:lang w:val="en-US"/>
        </w:rPr>
        <w:t>Microsoft</w:t>
      </w:r>
      <w:r w:rsidR="00130F67" w:rsidRPr="00130F67">
        <w:t xml:space="preserve"> </w:t>
      </w:r>
      <w:r w:rsidR="00130F67">
        <w:rPr>
          <w:lang w:val="en-US"/>
        </w:rPr>
        <w:t>Teams</w:t>
      </w:r>
    </w:p>
    <w:p w:rsidR="00130F67" w:rsidRPr="00250299" w:rsidRDefault="00130F67">
      <w:pPr>
        <w:rPr>
          <w:rFonts w:hint="eastAsia"/>
        </w:rPr>
      </w:pPr>
      <w:r>
        <w:rPr>
          <w:lang w:val="en-US"/>
        </w:rPr>
        <w:tab/>
      </w:r>
      <w:r>
        <w:rPr>
          <w:rFonts w:hint="eastAsia"/>
          <w:lang w:val="en-US"/>
        </w:rPr>
        <w:t>a</w:t>
      </w:r>
      <w:r w:rsidRPr="00130F67">
        <w:t xml:space="preserve">1) </w:t>
      </w:r>
      <w:r>
        <w:t>Развертывание в облаке одного корпоративного экземпляра – 3000 руб.</w:t>
      </w:r>
      <w:r w:rsidR="00250299">
        <w:t xml:space="preserve">, включает заведение до 100 пользователей/групп из </w:t>
      </w:r>
      <w:r w:rsidR="00250299">
        <w:rPr>
          <w:lang w:val="en-US"/>
        </w:rPr>
        <w:t>AD</w:t>
      </w:r>
    </w:p>
    <w:p w:rsidR="00130F67" w:rsidRDefault="00130F67">
      <w:pPr>
        <w:rPr>
          <w:rFonts w:hint="eastAsia"/>
        </w:rPr>
      </w:pPr>
      <w:r>
        <w:tab/>
        <w:t>а2)</w:t>
      </w:r>
      <w:r w:rsidR="002A637B">
        <w:t xml:space="preserve"> </w:t>
      </w:r>
      <w:r w:rsidR="00250299">
        <w:t>Настройка структуры команд (групп, классов) – 100 руб. за единицу</w:t>
      </w:r>
    </w:p>
    <w:p w:rsidR="00250299" w:rsidRDefault="00250299">
      <w:pPr>
        <w:rPr>
          <w:rFonts w:hint="eastAsia"/>
        </w:rPr>
      </w:pPr>
      <w:r>
        <w:tab/>
        <w:t>а3) Инструктаж организаторов работы 3 часа – 7500 руб.</w:t>
      </w:r>
    </w:p>
    <w:p w:rsidR="00250299" w:rsidRPr="00130F67" w:rsidRDefault="00250299">
      <w:pPr>
        <w:rPr>
          <w:rFonts w:hint="eastAsia"/>
        </w:rPr>
      </w:pPr>
      <w:r>
        <w:tab/>
        <w:t>а4) Инструктаж локальной поддержки 2 часа – 4000 руб.</w:t>
      </w:r>
    </w:p>
    <w:p w:rsidR="003A00B5" w:rsidRPr="00DE667A" w:rsidRDefault="003A00B5">
      <w:pPr>
        <w:rPr>
          <w:rFonts w:hint="eastAsia"/>
        </w:rPr>
      </w:pPr>
    </w:p>
    <w:p w:rsidR="003A00B5" w:rsidRPr="00DE667A" w:rsidRDefault="003A00B5">
      <w:pPr>
        <w:rPr>
          <w:rFonts w:hint="eastAsia"/>
        </w:rPr>
      </w:pPr>
    </w:p>
    <w:p w:rsidR="003A00B5" w:rsidRPr="00DE667A" w:rsidRDefault="003A00B5">
      <w:pPr>
        <w:rPr>
          <w:rFonts w:hint="eastAsia"/>
        </w:rPr>
      </w:pPr>
    </w:p>
    <w:p w:rsidR="003A00B5" w:rsidRPr="00DE667A" w:rsidRDefault="003A00B5">
      <w:pPr>
        <w:rPr>
          <w:rFonts w:hint="eastAsia"/>
        </w:rPr>
      </w:pPr>
    </w:p>
    <w:p w:rsidR="003A00B5" w:rsidRPr="00DE667A" w:rsidRDefault="003A00B5">
      <w:pPr>
        <w:rPr>
          <w:rFonts w:hint="eastAsia"/>
        </w:rPr>
      </w:pPr>
    </w:p>
    <w:p w:rsidR="003A00B5" w:rsidRDefault="00250299">
      <w:pPr>
        <w:rPr>
          <w:rFonts w:hint="eastAsia"/>
        </w:rPr>
      </w:pPr>
      <w:r w:rsidRPr="00DE667A">
        <w:rPr>
          <w:sz w:val="18"/>
          <w:szCs w:val="18"/>
        </w:rPr>
        <w:t>* - время р</w:t>
      </w:r>
      <w:r>
        <w:rPr>
          <w:sz w:val="18"/>
          <w:szCs w:val="18"/>
        </w:rPr>
        <w:t>абот</w:t>
      </w:r>
      <w:r w:rsidRPr="00DE667A">
        <w:rPr>
          <w:sz w:val="18"/>
          <w:szCs w:val="18"/>
        </w:rPr>
        <w:t xml:space="preserve"> зависит от масштаба инфраструктуры, количества сотрудников, серверов, сервисов используемых заказчиков, </w:t>
      </w:r>
      <w:proofErr w:type="spellStart"/>
      <w:r w:rsidRPr="00DE667A">
        <w:rPr>
          <w:sz w:val="18"/>
          <w:szCs w:val="18"/>
        </w:rPr>
        <w:t>сетепени</w:t>
      </w:r>
      <w:proofErr w:type="spellEnd"/>
      <w:r w:rsidRPr="00DE667A">
        <w:rPr>
          <w:sz w:val="18"/>
          <w:szCs w:val="18"/>
        </w:rPr>
        <w:t xml:space="preserve"> документированности, </w:t>
      </w:r>
      <w:r>
        <w:rPr>
          <w:sz w:val="18"/>
          <w:szCs w:val="18"/>
        </w:rPr>
        <w:t>сложности и корректности исходной конфигурации, производительности оборудования заказчика.</w:t>
      </w:r>
    </w:p>
    <w:p w:rsidR="003A00B5" w:rsidRDefault="003A00B5">
      <w:pPr>
        <w:rPr>
          <w:rFonts w:hint="eastAsia"/>
          <w:sz w:val="18"/>
          <w:szCs w:val="18"/>
        </w:rPr>
      </w:pPr>
    </w:p>
    <w:sectPr w:rsidR="003A00B5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charset w:val="01"/>
    <w:family w:val="auto"/>
    <w:pitch w:val="default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055C6"/>
    <w:multiLevelType w:val="multilevel"/>
    <w:tmpl w:val="8B549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13486780"/>
    <w:multiLevelType w:val="multilevel"/>
    <w:tmpl w:val="D6A4CA60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1C73121A"/>
    <w:multiLevelType w:val="multilevel"/>
    <w:tmpl w:val="23527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408176E"/>
    <w:multiLevelType w:val="multilevel"/>
    <w:tmpl w:val="01E05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4FE53EC3"/>
    <w:multiLevelType w:val="multilevel"/>
    <w:tmpl w:val="13BA080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B5"/>
    <w:rsid w:val="00040014"/>
    <w:rsid w:val="00130F67"/>
    <w:rsid w:val="00250299"/>
    <w:rsid w:val="002A637B"/>
    <w:rsid w:val="002D4D77"/>
    <w:rsid w:val="003A00B5"/>
    <w:rsid w:val="00DE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CC8687-B863-4BA3-A6F8-4237FAC2C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kern w:val="2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sz w:val="24"/>
    </w:rPr>
  </w:style>
  <w:style w:type="paragraph" w:styleId="1">
    <w:name w:val="heading 1"/>
    <w:basedOn w:val="a0"/>
    <w:next w:val="a1"/>
    <w:qFormat/>
    <w:pPr>
      <w:numPr>
        <w:numId w:val="1"/>
      </w:numPr>
      <w:outlineLvl w:val="0"/>
    </w:pPr>
    <w:rPr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Маркеры списка"/>
    <w:qFormat/>
    <w:rPr>
      <w:rFonts w:ascii="OpenSymbol" w:eastAsia="OpenSymbol" w:hAnsi="OpenSymbol" w:cs="OpenSymbol"/>
    </w:rPr>
  </w:style>
  <w:style w:type="character" w:customStyle="1" w:styleId="-">
    <w:name w:val="Интернет-ссылка"/>
    <w:rPr>
      <w:color w:val="000080"/>
      <w:u w:val="single"/>
    </w:rPr>
  </w:style>
  <w:style w:type="paragraph" w:styleId="a0">
    <w:name w:val="Title"/>
    <w:basedOn w:val="a"/>
    <w:next w:val="a1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1">
    <w:name w:val="Body Text"/>
    <w:basedOn w:val="a"/>
    <w:pPr>
      <w:spacing w:after="140" w:line="276" w:lineRule="auto"/>
    </w:pPr>
  </w:style>
  <w:style w:type="paragraph" w:styleId="a6">
    <w:name w:val="List"/>
    <w:basedOn w:val="a1"/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759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</dc:creator>
  <dc:description/>
  <cp:lastModifiedBy>Russia IAMCP</cp:lastModifiedBy>
  <cp:revision>2</cp:revision>
  <dcterms:created xsi:type="dcterms:W3CDTF">2019-03-09T13:36:00Z</dcterms:created>
  <dcterms:modified xsi:type="dcterms:W3CDTF">2019-03-09T13:36:00Z</dcterms:modified>
  <dc:language>ru-RU</dc:language>
</cp:coreProperties>
</file>